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武胜县民政局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关于社会组织成立、变更、注销登记的公告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3"/>
          <w:szCs w:val="28"/>
        </w:rPr>
        <w:t>《社会团体登记管理条例》（1998年10月25日国务院令第250号发布，2016年国务院令第666号《国务院关于修改补发行政法规的决定》修订）</w:t>
      </w:r>
      <w:r>
        <w:rPr>
          <w:rFonts w:hint="default" w:ascii="Times New Roman" w:hAnsi="Times New Roman" w:eastAsia="方正仿宋_GBK" w:cs="Times New Roman"/>
          <w:sz w:val="33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3"/>
          <w:szCs w:val="28"/>
        </w:rPr>
        <w:t>《民办非企业单位登记管理暂行条例》（国务院令第251号）《民办非企业单位登记暂行办法》（民政部第18号令）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的有关规定，现将2025年我县社会组织成立、变更、注销登记情况予以公告。</w:t>
      </w:r>
    </w:p>
    <w:p>
      <w:pPr>
        <w:ind w:firstLine="662" w:firstLineChars="200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3"/>
          <w:szCs w:val="33"/>
          <w:lang w:val="en-US" w:eastAsia="zh-CN"/>
        </w:rPr>
        <w:t>一、成立登记</w:t>
      </w:r>
    </w:p>
    <w:tbl>
      <w:tblPr>
        <w:tblStyle w:val="5"/>
        <w:tblpPr w:leftFromText="180" w:rightFromText="180" w:vertAnchor="text" w:horzAnchor="page" w:tblpX="1702" w:tblpY="231"/>
        <w:tblOverlap w:val="never"/>
        <w:tblW w:w="14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600"/>
        <w:gridCol w:w="1338"/>
        <w:gridCol w:w="1350"/>
        <w:gridCol w:w="2191"/>
        <w:gridCol w:w="2659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住所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武胜县蚕桑产业联合体协会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51511622MJ0C289949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武胜县沿口镇迎宾大道48号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武胜县体育总会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51511622MJ0C00887J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2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武胜县沿口镇下东街183号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武胜县红十字志愿者服务队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52511622MJ0C12378B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余志明</w:t>
            </w:r>
          </w:p>
        </w:tc>
        <w:tc>
          <w:tcPr>
            <w:tcW w:w="26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武胜县沿口镇上东街157号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武胜县红十字会</w:t>
            </w:r>
          </w:p>
        </w:tc>
      </w:tr>
    </w:tbl>
    <w:p>
      <w:pPr>
        <w:ind w:firstLine="662" w:firstLineChars="200"/>
        <w:rPr>
          <w:rFonts w:hint="default" w:ascii="方正黑体_GBK" w:hAnsi="方正黑体_GBK" w:eastAsia="方正黑体_GBK" w:cs="方正黑体_GBK"/>
          <w:b/>
          <w:bCs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3"/>
          <w:szCs w:val="33"/>
          <w:lang w:val="en-US" w:eastAsia="zh-CN"/>
        </w:rPr>
        <w:t>二、变更登记公告</w:t>
      </w:r>
    </w:p>
    <w:tbl>
      <w:tblPr>
        <w:tblStyle w:val="5"/>
        <w:tblpPr w:leftFromText="180" w:rightFromText="180" w:vertAnchor="text" w:horzAnchor="page" w:tblpX="1702" w:tblpY="231"/>
        <w:tblOverlap w:val="never"/>
        <w:tblW w:w="14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600"/>
        <w:gridCol w:w="1338"/>
        <w:gridCol w:w="1350"/>
        <w:gridCol w:w="2210"/>
        <w:gridCol w:w="264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住所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武胜县物业协会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51511622MJQ219906G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2021-05-21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刘建军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武胜县沿口镇鑫壹街１０１号２０３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武胜县摄影家协会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51511622777900454D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1991-12-28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夏俊林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文化馆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武胜县文学艺术界联合会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武胜县门球协会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5151162257529074XB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2001-04-12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老干部局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武胜县教育科技和体育局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武胜县作家协会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51511622MJR170905E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2004-06-19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冯林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武胜县文化馆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武胜县文学艺术界联合会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武胜县天主教爱国会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51511622MJQ617285R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2017-02-27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曾艳超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沿口镇兴业街55、57号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武胜县人民政府民族宗教事务局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武胜县老区建设促进会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51511622MJQ6578508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2021-10-26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沿口镇科技街９０号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武胜县暄舞思少儿艺术中心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525115622MJR72513X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2016-09-19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段晓芳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武胜县上东华府1号楼2层2-1号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武胜县暄舞思教育培训学校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52511622MJQ1981644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2020-08-25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段晓芳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沿口镇融恒商业街1栋1单元3楼69-70号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武胜县沿口镇青舞飞扬艺术中心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525116223562259994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2015-09-08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沿口镇建设南路４２号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武胜县爱民艺术学校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5251162273341282XK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2001-09-15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田爱民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上东街598号上东华府21栋2-6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武胜大爱天下社会工作服务中心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52511622MJ0A171691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2022-12-26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沿口镇弘武大道569号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武胜县渝工培训学校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52511622MJQ711300U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2019-07-25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蔡军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沿口镇下东街329、331、333、335号，小河街54号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武胜县嘉陵艺术培训学校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52511622MJQ2785198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2022-09-30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肖真真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沿口镇迎宾大道６９４号１栋２－１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武胜县文化广播电视和旅游局</w:t>
            </w:r>
          </w:p>
        </w:tc>
      </w:tr>
    </w:tbl>
    <w:p>
      <w:pPr>
        <w:ind w:firstLine="662" w:firstLineChars="200"/>
        <w:rPr>
          <w:rFonts w:hint="default" w:ascii="方正黑体_GBK" w:hAnsi="方正黑体_GBK" w:eastAsia="方正黑体_GBK" w:cs="方正黑体_GBK"/>
          <w:b/>
          <w:bCs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3"/>
          <w:szCs w:val="33"/>
          <w:lang w:val="en-US" w:eastAsia="zh-CN"/>
        </w:rPr>
        <w:t>三、注销登记公告</w:t>
      </w:r>
    </w:p>
    <w:tbl>
      <w:tblPr>
        <w:tblStyle w:val="5"/>
        <w:tblpPr w:leftFromText="180" w:rightFromText="180" w:vertAnchor="text" w:horzAnchor="page" w:tblpX="1702" w:tblpY="231"/>
        <w:tblOverlap w:val="never"/>
        <w:tblW w:w="14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600"/>
        <w:gridCol w:w="1338"/>
        <w:gridCol w:w="1350"/>
        <w:gridCol w:w="2232"/>
        <w:gridCol w:w="2618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住所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武胜县印山戏曲协会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51511622MJQ1786064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2019-10-16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李隆芬</w:t>
            </w: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武胜县印山公园内（原三友茶楼）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武胜县文学艺术界联合会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武胜县农村合作经济联合会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51511622MJQ0681249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2017-7-20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蒋云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武胜县沿口镇人民南路2号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武胜县供销合作社联合社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武胜县跑步协会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51511622MJQ2152271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2021-4-8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卿春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武胜县沿口镇石桥路270号4栋12号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武胜县教育科技和体育局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武胜县水务协会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51511622054120366K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1998-12-30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肖秋菊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武胜县沿口镇建设南路22号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武胜县文化宫幼儿园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525116223456889207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2014-12-3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蒋佳利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武胜县下东街2号一栋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武胜县教育科技和体育局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武胜沿口城北社区卫生服务站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52511622MJQ642499J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2022-12-15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武胜县沿口镇建设北路58号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武胜县龙庭祥午台山村幼儿园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52511622099386096Q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2018-1-2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雷宇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武胜县龙庭祥午台山村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武胜县教育科技和体育局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武胜时光社工服务中心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52511622MJQ643942B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2022-6-30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汪艾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武胜县沿口镇柳堡街152.154号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武胜县东方雷鹰社会工作服务中心</w:t>
            </w:r>
          </w:p>
        </w:tc>
        <w:tc>
          <w:tcPr>
            <w:tcW w:w="1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52511622MJ0B663753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2025-1-8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邹世威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武胜县三溪镇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中共武胜县委社会工作部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ind w:firstLine="9900" w:firstLineChars="3000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9900" w:firstLineChars="30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武胜县民政局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9570" w:firstLineChars="29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年1月1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7C42"/>
    <w:rsid w:val="0E7E4BDD"/>
    <w:rsid w:val="26195666"/>
    <w:rsid w:val="38DC5680"/>
    <w:rsid w:val="45D97C42"/>
    <w:rsid w:val="5167665C"/>
    <w:rsid w:val="52A870F2"/>
    <w:rsid w:val="57A33754"/>
    <w:rsid w:val="5AD36B10"/>
    <w:rsid w:val="65CB530E"/>
    <w:rsid w:val="682F5B8C"/>
    <w:rsid w:val="72907D24"/>
    <w:rsid w:val="7BEFC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2055</Characters>
  <Lines>0</Lines>
  <Paragraphs>0</Paragraphs>
  <TotalTime>35</TotalTime>
  <ScaleCrop>false</ScaleCrop>
  <LinksUpToDate>false</LinksUpToDate>
  <CharactersWithSpaces>2055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2025-12-05T15:35:00Z</dcterms:created>
  <dc:creator>我或许会</dc:creator>
  <cp:lastModifiedBy>kylin</cp:lastModifiedBy>
  <dcterms:modified xsi:type="dcterms:W3CDTF">2026-01-20T09:24:28Z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FC05859458EE4A37BA46DB9B169DBF1B_13</vt:lpwstr>
  </property>
  <property fmtid="{D5CDD505-2E9C-101B-9397-08002B2CF9AE}" pid="4" name="KSOTemplateDocerSaveRecord">
    <vt:lpwstr>eyJoZGlkIjoiNDczOTg0NTUwMGNjZTNkMmM3YjNjOTc0OWFhODE1NjIiLCJ1c2VySWQiOiIxNzI5Njg0NCJ9</vt:lpwstr>
  </property>
</Properties>
</file>