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DF06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1</w:t>
      </w:r>
      <w:r>
        <w:rPr>
          <w:rFonts w:hint="eastAsia" w:ascii="方正小标宋简体" w:eastAsia="方正小标宋简体"/>
          <w:sz w:val="24"/>
        </w:rPr>
        <w:t>、心电图：</w:t>
      </w:r>
    </w:p>
    <w:p w14:paraId="1D8FA076">
      <w:pPr>
        <w:spacing w:line="300" w:lineRule="exact"/>
        <w:rPr>
          <w:rFonts w:ascii="方正小标宋简体" w:eastAsia="方正小标宋简体"/>
          <w:sz w:val="24"/>
        </w:rPr>
      </w:pPr>
    </w:p>
    <w:p w14:paraId="1752ABFA">
      <w:pPr>
        <w:spacing w:line="300" w:lineRule="exact"/>
        <w:rPr>
          <w:rFonts w:ascii="方正小标宋简体" w:eastAsia="方正小标宋简体"/>
          <w:sz w:val="24"/>
        </w:rPr>
      </w:pPr>
    </w:p>
    <w:p w14:paraId="2AA2CE84">
      <w:pPr>
        <w:spacing w:line="300" w:lineRule="exact"/>
        <w:rPr>
          <w:rFonts w:ascii="方正小标宋简体" w:eastAsia="方正小标宋简体"/>
          <w:sz w:val="24"/>
        </w:rPr>
      </w:pPr>
    </w:p>
    <w:p w14:paraId="662C1C55">
      <w:pPr>
        <w:spacing w:line="300" w:lineRule="exact"/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3BECDEDC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26" o:spid="_x0000_s1026" o:spt="20" style="position:absolute;left:0pt;margin-left:351pt;margin-top:0pt;height:0pt;width:63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FD2890A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2</w:t>
      </w:r>
      <w:r>
        <w:rPr>
          <w:rFonts w:hint="eastAsia" w:ascii="方正小标宋简体" w:eastAsia="方正小标宋简体"/>
          <w:sz w:val="24"/>
        </w:rPr>
        <w:t>、</w:t>
      </w:r>
      <w:r>
        <w:rPr>
          <w:rFonts w:ascii="方正小标宋简体" w:eastAsia="方正小标宋简体"/>
          <w:sz w:val="24"/>
        </w:rPr>
        <w:t>B</w:t>
      </w:r>
      <w:r>
        <w:rPr>
          <w:rFonts w:hint="eastAsia" w:ascii="方正小标宋简体" w:eastAsia="方正小标宋简体"/>
          <w:sz w:val="24"/>
        </w:rPr>
        <w:t>超：</w:t>
      </w:r>
    </w:p>
    <w:p w14:paraId="2FC7B3F1">
      <w:pPr>
        <w:spacing w:line="300" w:lineRule="exact"/>
        <w:rPr>
          <w:rFonts w:ascii="方正小标宋简体" w:eastAsia="方正小标宋简体"/>
          <w:sz w:val="24"/>
        </w:rPr>
      </w:pPr>
    </w:p>
    <w:p w14:paraId="3D66B66A">
      <w:pPr>
        <w:spacing w:line="300" w:lineRule="exact"/>
        <w:rPr>
          <w:rFonts w:ascii="方正小标宋简体" w:eastAsia="方正小标宋简体"/>
          <w:sz w:val="24"/>
        </w:rPr>
      </w:pPr>
    </w:p>
    <w:p w14:paraId="7BC6A5DF">
      <w:pPr>
        <w:spacing w:line="300" w:lineRule="exact"/>
        <w:rPr>
          <w:rFonts w:ascii="方正小标宋简体" w:eastAsia="方正小标宋简体"/>
          <w:sz w:val="24"/>
        </w:rPr>
      </w:pPr>
    </w:p>
    <w:p w14:paraId="5431B04D">
      <w:pPr>
        <w:spacing w:line="300" w:lineRule="exact"/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3DA8E584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27" o:spid="_x0000_s1027" o:spt="20" style="position:absolute;left:0pt;margin-left:351pt;margin-top:0pt;height:0pt;width:72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279B5DD6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3</w:t>
      </w:r>
      <w:r>
        <w:rPr>
          <w:rFonts w:hint="eastAsia" w:ascii="方正小标宋简体" w:eastAsia="方正小标宋简体"/>
          <w:sz w:val="24"/>
        </w:rPr>
        <w:t>、胸部</w:t>
      </w:r>
      <w:r>
        <w:rPr>
          <w:rFonts w:ascii="方正小标宋简体" w:eastAsia="方正小标宋简体"/>
          <w:sz w:val="24"/>
        </w:rPr>
        <w:t>X</w:t>
      </w:r>
      <w:r>
        <w:rPr>
          <w:rFonts w:hint="eastAsia" w:ascii="方正小标宋简体" w:eastAsia="方正小标宋简体"/>
          <w:sz w:val="24"/>
        </w:rPr>
        <w:t>光片：</w:t>
      </w:r>
    </w:p>
    <w:p w14:paraId="390922AD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41D912AF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3884E7F7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26F4AC0C">
      <w:pPr>
        <w:spacing w:line="300" w:lineRule="exact"/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183654DA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28" o:spid="_x0000_s1028" o:spt="20" style="position:absolute;left:0pt;margin-left:342pt;margin-top:0pt;height:0pt;width:81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6A2BF540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>4</w:t>
      </w:r>
      <w:r>
        <w:rPr>
          <w:rFonts w:hint="eastAsia" w:ascii="方正小标宋简体" w:eastAsia="方正小标宋简体"/>
          <w:sz w:val="24"/>
        </w:rPr>
        <w:t>、其他：</w:t>
      </w:r>
    </w:p>
    <w:p w14:paraId="08660739">
      <w:pPr>
        <w:spacing w:line="300" w:lineRule="exact"/>
        <w:rPr>
          <w:rFonts w:ascii="方正小标宋简体" w:eastAsia="方正小标宋简体"/>
          <w:sz w:val="24"/>
        </w:rPr>
      </w:pPr>
    </w:p>
    <w:p w14:paraId="5F0A2F21">
      <w:pPr>
        <w:spacing w:line="300" w:lineRule="exact"/>
        <w:rPr>
          <w:rFonts w:ascii="方正小标宋简体" w:eastAsia="方正小标宋简体"/>
          <w:sz w:val="24"/>
        </w:rPr>
      </w:pPr>
    </w:p>
    <w:p w14:paraId="3D9CFB2C">
      <w:pPr>
        <w:spacing w:line="300" w:lineRule="exact"/>
        <w:rPr>
          <w:rFonts w:ascii="方正小标宋简体" w:eastAsia="方正小标宋简体"/>
          <w:sz w:val="24"/>
        </w:rPr>
      </w:pPr>
    </w:p>
    <w:p w14:paraId="5AB67C27">
      <w:pPr>
        <w:spacing w:line="300" w:lineRule="exact"/>
        <w:rPr>
          <w:rFonts w:ascii="方正小标宋简体" w:eastAsia="方正小标宋简体"/>
          <w:sz w:val="24"/>
        </w:rPr>
      </w:pPr>
    </w:p>
    <w:p w14:paraId="6C8758CC">
      <w:pPr>
        <w:spacing w:line="300" w:lineRule="exact"/>
        <w:rPr>
          <w:rFonts w:ascii="方正小标宋简体" w:eastAsia="方正小标宋简体"/>
          <w:sz w:val="24"/>
        </w:rPr>
      </w:pPr>
    </w:p>
    <w:p w14:paraId="2706481F">
      <w:pPr>
        <w:spacing w:line="300" w:lineRule="exact"/>
        <w:ind w:firstLine="5520" w:firstLineChars="2300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  <w:r>
        <w:rPr>
          <w:rFonts w:ascii="方正小标宋简体" w:eastAsia="方正小标宋简体"/>
          <w:sz w:val="24"/>
        </w:rPr>
        <w:t xml:space="preserve"> </w:t>
      </w:r>
      <w:r>
        <w:rPr>
          <w:rFonts w:ascii="方正小标宋简体" w:eastAsia="方正小标宋简体"/>
          <w:sz w:val="24"/>
          <w:u w:val="single"/>
        </w:rPr>
        <w:t xml:space="preserve">              </w:t>
      </w:r>
    </w:p>
    <w:p w14:paraId="42345036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2C272C65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 w14:paraId="27A6EA2D">
      <w:pPr>
        <w:spacing w:line="300" w:lineRule="exact"/>
        <w:rPr>
          <w:rFonts w:ascii="方正小标宋简体" w:eastAsia="方正小标宋简体"/>
          <w:sz w:val="24"/>
        </w:rPr>
      </w:pPr>
    </w:p>
    <w:p w14:paraId="52B6BFD8">
      <w:pPr>
        <w:spacing w:line="300" w:lineRule="exact"/>
        <w:rPr>
          <w:rFonts w:ascii="方正小标宋简体" w:eastAsia="方正小标宋简体"/>
          <w:sz w:val="24"/>
        </w:rPr>
      </w:pPr>
    </w:p>
    <w:p w14:paraId="5E39160A">
      <w:pPr>
        <w:spacing w:line="300" w:lineRule="exact"/>
        <w:rPr>
          <w:rFonts w:ascii="方正小标宋简体" w:eastAsia="方正小标宋简体"/>
          <w:sz w:val="24"/>
        </w:rPr>
      </w:pPr>
    </w:p>
    <w:p w14:paraId="6198B1A5">
      <w:pPr>
        <w:spacing w:line="300" w:lineRule="exact"/>
        <w:rPr>
          <w:rFonts w:ascii="方正小标宋简体" w:eastAsia="方正小标宋简体"/>
          <w:sz w:val="24"/>
        </w:rPr>
      </w:pPr>
    </w:p>
    <w:p w14:paraId="2562A7FC">
      <w:pPr>
        <w:spacing w:line="300" w:lineRule="exact"/>
        <w:ind w:firstLine="5520" w:firstLineChars="23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 w14:paraId="7C9F94F1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29" o:spid="_x0000_s1029" o:spt="20" style="position:absolute;left:0pt;flip:y;margin-left:358.5pt;margin-top:0.6pt;height:0.15pt;width:81.8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5F3E87F">
      <w:pPr>
        <w:spacing w:line="300" w:lineRule="exact"/>
        <w:rPr>
          <w:rFonts w:ascii="方正小标宋简体" w:eastAsia="方正小标宋简体"/>
          <w:sz w:val="24"/>
        </w:rPr>
      </w:pPr>
    </w:p>
    <w:p w14:paraId="18B74064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 w14:paraId="40FBAF02">
      <w:pPr>
        <w:spacing w:line="300" w:lineRule="exact"/>
        <w:rPr>
          <w:rFonts w:ascii="方正小标宋简体" w:eastAsia="方正小标宋简体"/>
          <w:sz w:val="24"/>
        </w:rPr>
      </w:pPr>
    </w:p>
    <w:p w14:paraId="6A1DC6EB">
      <w:pPr>
        <w:spacing w:line="300" w:lineRule="exact"/>
        <w:rPr>
          <w:rFonts w:ascii="方正小标宋简体" w:eastAsia="方正小标宋简体"/>
          <w:sz w:val="24"/>
        </w:rPr>
      </w:pPr>
    </w:p>
    <w:p w14:paraId="4971091D">
      <w:pPr>
        <w:spacing w:line="300" w:lineRule="exact"/>
        <w:rPr>
          <w:rFonts w:ascii="方正小标宋简体" w:eastAsia="方正小标宋简体"/>
          <w:sz w:val="24"/>
        </w:rPr>
      </w:pPr>
    </w:p>
    <w:p w14:paraId="11D6F0E0">
      <w:pPr>
        <w:spacing w:line="300" w:lineRule="exact"/>
        <w:ind w:firstLine="5760" w:firstLineChars="2400"/>
        <w:rPr>
          <w:rFonts w:ascii="方正小标宋简体" w:eastAsia="方正小标宋简体"/>
          <w:sz w:val="24"/>
        </w:rPr>
      </w:pPr>
    </w:p>
    <w:p w14:paraId="75365ACB">
      <w:pPr>
        <w:spacing w:line="300" w:lineRule="exact"/>
        <w:ind w:firstLine="5760" w:firstLineChars="2400"/>
        <w:rPr>
          <w:rFonts w:ascii="方正小标宋简体" w:eastAsia="方正小标宋简体"/>
          <w:sz w:val="24"/>
        </w:rPr>
      </w:pPr>
    </w:p>
    <w:p w14:paraId="3438F717">
      <w:pPr>
        <w:spacing w:line="300" w:lineRule="exact"/>
        <w:ind w:firstLine="5760" w:firstLineChars="24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 w14:paraId="771352BC">
      <w:pPr>
        <w:spacing w:line="300" w:lineRule="exact"/>
        <w:ind w:firstLine="5760" w:firstLineChars="2400"/>
        <w:rPr>
          <w:rFonts w:ascii="方正小标宋简体" w:eastAsia="方正小标宋简体"/>
          <w:sz w:val="24"/>
        </w:rPr>
      </w:pPr>
    </w:p>
    <w:p w14:paraId="5D52C9E6">
      <w:pPr>
        <w:spacing w:line="300" w:lineRule="exact"/>
        <w:ind w:firstLine="7320" w:firstLineChars="3050"/>
      </w:pPr>
      <w:r>
        <w:rPr>
          <w:rFonts w:hint="eastAsia" w:ascii="方正小标宋简体" w:eastAsia="方正小标宋简体"/>
          <w:sz w:val="24"/>
        </w:rPr>
        <w:t>年</w:t>
      </w:r>
      <w:r>
        <w:rPr>
          <w:rFonts w:ascii="方正小标宋简体" w:eastAsia="方正小标宋简体"/>
          <w:sz w:val="24"/>
        </w:rPr>
        <w:t xml:space="preserve">   </w:t>
      </w:r>
      <w:r>
        <w:rPr>
          <w:rFonts w:hint="eastAsia" w:ascii="方正小标宋简体" w:eastAsia="方正小标宋简体"/>
          <w:sz w:val="24"/>
        </w:rPr>
        <w:t>月</w:t>
      </w:r>
      <w:r>
        <w:rPr>
          <w:rFonts w:ascii="方正小标宋简体" w:eastAsia="方正小标宋简体"/>
          <w:sz w:val="24"/>
        </w:rPr>
        <w:t xml:space="preserve">   </w:t>
      </w:r>
      <w:r>
        <w:rPr>
          <w:rFonts w:hint="eastAsia" w:ascii="方正小标宋简体" w:eastAsia="方正小标宋简体"/>
          <w:sz w:val="24"/>
        </w:rPr>
        <w:t>日</w:t>
      </w:r>
    </w:p>
    <w:p w14:paraId="6D1AC929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14:paraId="3D86E59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武胜县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</w:t>
      </w:r>
      <w:r>
        <w:rPr>
          <w:rFonts w:hint="eastAsia" w:eastAsia="方正小标宋简体" w:cs="Times New Roman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年考核招聘公费师范毕业生体格检查表</w:t>
      </w:r>
    </w:p>
    <w:tbl>
      <w:tblPr>
        <w:tblStyle w:val="5"/>
        <w:tblpPr w:leftFromText="180" w:rightFromText="180" w:vertAnchor="text" w:horzAnchor="page" w:tblpX="12416" w:tblpY="316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820"/>
        <w:gridCol w:w="815"/>
        <w:gridCol w:w="540"/>
        <w:gridCol w:w="345"/>
        <w:gridCol w:w="900"/>
        <w:gridCol w:w="985"/>
        <w:gridCol w:w="2085"/>
      </w:tblGrid>
      <w:tr w14:paraId="7D5A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vAlign w:val="center"/>
          </w:tcPr>
          <w:p w14:paraId="17D08101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04FF3508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7083E7CC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820" w:type="dxa"/>
            <w:vAlign w:val="center"/>
          </w:tcPr>
          <w:p w14:paraId="73AFC8B3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815" w:type="dxa"/>
            <w:vAlign w:val="center"/>
          </w:tcPr>
          <w:p w14:paraId="4C68024E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 w14:paraId="6C5A3DBC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182C8F0D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DA88A7D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985" w:type="dxa"/>
            <w:vAlign w:val="center"/>
          </w:tcPr>
          <w:p w14:paraId="6AD05695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2DF727EE">
            <w:pPr>
              <w:ind w:firstLine="480" w:firstLineChars="200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 w14:paraId="7A287761"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/>
                <w:sz w:val="24"/>
              </w:rPr>
              <w:t>寸</w:t>
            </w:r>
          </w:p>
          <w:p w14:paraId="7477A3D8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免冠彩照</w:t>
            </w:r>
          </w:p>
        </w:tc>
      </w:tr>
      <w:tr w14:paraId="01AD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C21EA3F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 w14:paraId="1C02AEA7">
            <w:pPr>
              <w:spacing w:line="40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52F998A6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116373F4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820" w:type="dxa"/>
            <w:vAlign w:val="center"/>
          </w:tcPr>
          <w:p w14:paraId="6B40C959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8A0C35A"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2230" w:type="dxa"/>
            <w:gridSpan w:val="3"/>
            <w:vAlign w:val="center"/>
          </w:tcPr>
          <w:p w14:paraId="00DA8A20">
            <w:pPr>
              <w:spacing w:line="560" w:lineRule="exact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6F0C76C8">
            <w:pPr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14:paraId="4463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7C194A56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7313E34A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792" w:type="dxa"/>
            <w:gridSpan w:val="2"/>
            <w:tcBorders>
              <w:bottom w:val="single" w:color="000000" w:sz="4" w:space="0"/>
            </w:tcBorders>
            <w:vAlign w:val="center"/>
          </w:tcPr>
          <w:p w14:paraId="1833BA6F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住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址</w:t>
            </w:r>
          </w:p>
        </w:tc>
        <w:tc>
          <w:tcPr>
            <w:tcW w:w="3585" w:type="dxa"/>
            <w:gridSpan w:val="5"/>
            <w:tcBorders>
              <w:bottom w:val="single" w:color="000000" w:sz="4" w:space="0"/>
            </w:tcBorders>
            <w:vAlign w:val="center"/>
          </w:tcPr>
          <w:p w14:paraId="20D48F45">
            <w:pPr>
              <w:jc w:val="center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2085" w:type="dxa"/>
            <w:vMerge w:val="continue"/>
            <w:tcBorders>
              <w:bottom w:val="single" w:color="000000" w:sz="4" w:space="0"/>
            </w:tcBorders>
          </w:tcPr>
          <w:p w14:paraId="10C58A4A">
            <w:pPr>
              <w:rPr>
                <w:rFonts w:ascii="方正小标宋简体" w:eastAsia="方正小标宋简体"/>
                <w:sz w:val="24"/>
              </w:rPr>
            </w:pPr>
          </w:p>
        </w:tc>
      </w:tr>
      <w:tr w14:paraId="1719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2" w:hRule="atLeast"/>
        </w:trPr>
        <w:tc>
          <w:tcPr>
            <w:tcW w:w="9910" w:type="dxa"/>
            <w:gridSpan w:val="10"/>
            <w:tcBorders>
              <w:top w:val="single" w:color="000000" w:sz="4" w:space="0"/>
            </w:tcBorders>
          </w:tcPr>
          <w:p w14:paraId="2EAEF181">
            <w:pPr>
              <w:spacing w:line="400" w:lineRule="exact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 w14:paraId="694E88E2"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</w:t>
            </w:r>
            <w:r>
              <w:rPr>
                <w:rFonts w:hint="eastAsia" w:ascii="方正小标宋简体" w:eastAsia="方正小标宋简体"/>
                <w:sz w:val="28"/>
              </w:rPr>
              <w:t>你是否患过下列疾病：患过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ascii="方正小标宋简体" w:eastAsia="方正小标宋简体"/>
                <w:sz w:val="28"/>
              </w:rPr>
              <w:t xml:space="preserve">   </w:t>
            </w:r>
            <w:r>
              <w:rPr>
                <w:rFonts w:hint="eastAsia" w:ascii="方正小标宋简体" w:eastAsia="方正小标宋简体"/>
                <w:sz w:val="28"/>
              </w:rPr>
              <w:t>没有患过×</w:t>
            </w:r>
          </w:p>
          <w:p w14:paraId="4B5150D1"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1.1</w:t>
            </w:r>
            <w:r>
              <w:rPr>
                <w:rFonts w:hint="eastAsia" w:ascii="方正小标宋简体" w:eastAsia="方正小标宋简体"/>
                <w:sz w:val="28"/>
              </w:rPr>
              <w:t>肝炎、肺结核、其他传染病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  <w:r>
              <w:rPr>
                <w:rFonts w:ascii="方正小标宋简体" w:eastAsia="方正小标宋简体"/>
                <w:sz w:val="28"/>
              </w:rPr>
              <w:t xml:space="preserve">    1.2</w:t>
            </w:r>
            <w:r>
              <w:rPr>
                <w:rFonts w:hint="eastAsia" w:ascii="方正小标宋简体" w:eastAsia="方正小标宋简体"/>
                <w:sz w:val="28"/>
              </w:rPr>
              <w:t>精神神经疾病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</w:p>
          <w:p w14:paraId="2EC105E7"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1.3</w:t>
            </w:r>
            <w:r>
              <w:rPr>
                <w:rFonts w:hint="eastAsia" w:ascii="方正小标宋简体" w:eastAsia="方正小标宋简体"/>
                <w:sz w:val="28"/>
              </w:rPr>
              <w:t>心脏血管疾病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  <w:r>
              <w:rPr>
                <w:rFonts w:ascii="方正小标宋简体" w:eastAsia="方正小标宋简体"/>
                <w:sz w:val="28"/>
              </w:rPr>
              <w:t xml:space="preserve">                1.4</w:t>
            </w:r>
            <w:r>
              <w:rPr>
                <w:rFonts w:hint="eastAsia" w:ascii="方正小标宋简体" w:eastAsia="方正小标宋简体"/>
                <w:sz w:val="28"/>
              </w:rPr>
              <w:t>消化系统疾病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</w:p>
          <w:p w14:paraId="7DC65C4D"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1.5</w:t>
            </w:r>
            <w:r>
              <w:rPr>
                <w:rFonts w:hint="eastAsia" w:ascii="方正小标宋简体" w:eastAsia="方正小标宋简体"/>
                <w:sz w:val="28"/>
              </w:rPr>
              <w:t>肾炎、其他泌尿系统疾病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  <w:r>
              <w:rPr>
                <w:rFonts w:ascii="方正小标宋简体" w:eastAsia="方正小标宋简体"/>
                <w:sz w:val="28"/>
              </w:rPr>
              <w:t xml:space="preserve">      1.6</w:t>
            </w:r>
            <w:r>
              <w:rPr>
                <w:rFonts w:hint="eastAsia" w:ascii="方正小标宋简体" w:eastAsia="方正小标宋简体"/>
                <w:sz w:val="28"/>
              </w:rPr>
              <w:t>贫血及血液系统疾病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</w:p>
          <w:p w14:paraId="360529C8"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1.7</w:t>
            </w:r>
            <w:r>
              <w:rPr>
                <w:rFonts w:hint="eastAsia" w:ascii="方正小标宋简体" w:eastAsia="方正小标宋简体"/>
                <w:sz w:val="28"/>
              </w:rPr>
              <w:t>糖尿病及内分泌疾病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  <w:r>
              <w:rPr>
                <w:rFonts w:ascii="方正小标宋简体" w:eastAsia="方正小标宋简体"/>
                <w:sz w:val="28"/>
              </w:rPr>
              <w:t xml:space="preserve">          1.8</w:t>
            </w:r>
            <w:r>
              <w:rPr>
                <w:rFonts w:hint="eastAsia" w:ascii="方正小标宋简体" w:eastAsia="方正小标宋简体"/>
                <w:sz w:val="28"/>
              </w:rPr>
              <w:t>恶性肿瘤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</w:p>
          <w:p w14:paraId="27EBBE8E">
            <w:pPr>
              <w:spacing w:line="400" w:lineRule="exact"/>
              <w:ind w:firstLine="560" w:firstLineChars="2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1.9</w:t>
            </w:r>
            <w:r>
              <w:rPr>
                <w:rFonts w:hint="eastAsia" w:ascii="方正小标宋简体" w:eastAsia="方正小标宋简体"/>
                <w:sz w:val="28"/>
              </w:rPr>
              <w:t>其他慢性病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□</w:t>
            </w:r>
          </w:p>
          <w:p w14:paraId="3CFC29F2">
            <w:pPr>
              <w:spacing w:line="400" w:lineRule="exact"/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2.</w:t>
            </w:r>
            <w:r>
              <w:rPr>
                <w:rFonts w:hint="eastAsia" w:ascii="方正小标宋简体" w:eastAsia="方正小标宋简体"/>
                <w:sz w:val="28"/>
              </w:rPr>
              <w:t>请详细写出所患疾病的病名及目前情况</w:t>
            </w:r>
          </w:p>
          <w:p w14:paraId="3174D9A4">
            <w:pPr>
              <w:rPr>
                <w:rFonts w:ascii="方正小标宋简体" w:eastAsia="方正小标宋简体"/>
                <w:sz w:val="24"/>
              </w:rPr>
            </w:pPr>
          </w:p>
          <w:p w14:paraId="5B3BF5CB">
            <w:pPr>
              <w:rPr>
                <w:rFonts w:ascii="方正小标宋简体" w:eastAsia="方正小标宋简体"/>
                <w:sz w:val="24"/>
              </w:rPr>
            </w:pPr>
          </w:p>
          <w:p w14:paraId="25F82831">
            <w:pPr>
              <w:rPr>
                <w:rFonts w:ascii="方正小标宋简体" w:eastAsia="方正小标宋简体"/>
                <w:sz w:val="24"/>
              </w:rPr>
            </w:pPr>
          </w:p>
          <w:p w14:paraId="120FF6D8">
            <w:pPr>
              <w:rPr>
                <w:rFonts w:ascii="方正小标宋简体" w:eastAsia="方正小标宋简体"/>
                <w:sz w:val="24"/>
              </w:rPr>
            </w:pPr>
          </w:p>
          <w:p w14:paraId="7A9CB5ED">
            <w:pPr>
              <w:ind w:firstLine="280" w:firstLineChars="100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/>
                <w:sz w:val="28"/>
              </w:rPr>
              <w:t>3.</w:t>
            </w:r>
            <w:r>
              <w:rPr>
                <w:rFonts w:hint="eastAsia" w:ascii="方正小标宋简体" w:eastAsia="方正小标宋简体"/>
                <w:sz w:val="28"/>
              </w:rPr>
              <w:t>你是否有口吃、听力或其他生理上的缺陷？</w:t>
            </w:r>
          </w:p>
          <w:p w14:paraId="3D887F3A"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554BB4CB">
            <w:pPr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4F730D61">
            <w:pPr>
              <w:ind w:firstLine="465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 w14:paraId="525E6FC4">
            <w:pPr>
              <w:rPr>
                <w:rFonts w:ascii="方正小标宋简体" w:eastAsia="方正小标宋简体"/>
                <w:sz w:val="28"/>
              </w:rPr>
            </w:pPr>
          </w:p>
          <w:p w14:paraId="783A040F">
            <w:pPr>
              <w:ind w:firstLine="5600" w:firstLineChars="2000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签名</w:t>
            </w:r>
            <w:r>
              <w:rPr>
                <w:rFonts w:ascii="方正小标宋简体" w:eastAsia="方正小标宋简体"/>
                <w:sz w:val="28"/>
              </w:rPr>
              <w:t xml:space="preserve"> 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 w14:paraId="337E263A">
            <w:pPr>
              <w:ind w:firstLine="6720" w:firstLineChars="2400"/>
              <w:rPr>
                <w:rFonts w:ascii="方正小标宋简体" w:eastAsia="方正小标宋简体"/>
                <w:sz w:val="28"/>
              </w:rPr>
            </w:pPr>
          </w:p>
          <w:p w14:paraId="4044A7DE">
            <w:pPr>
              <w:ind w:firstLine="7000" w:firstLineChars="2500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</w:t>
            </w:r>
            <w:r>
              <w:rPr>
                <w:rFonts w:ascii="方正小标宋简体" w:eastAsia="方正小标宋简体"/>
                <w:sz w:val="28"/>
              </w:rPr>
              <w:t xml:space="preserve">   </w:t>
            </w:r>
            <w:r>
              <w:rPr>
                <w:rFonts w:hint="eastAsia" w:ascii="方正小标宋简体" w:eastAsia="方正小标宋简体"/>
                <w:sz w:val="28"/>
              </w:rPr>
              <w:t>月</w:t>
            </w:r>
            <w:r>
              <w:rPr>
                <w:rFonts w:ascii="方正小标宋简体" w:eastAsia="方正小标宋简体"/>
                <w:sz w:val="28"/>
              </w:rPr>
              <w:t xml:space="preserve">   </w:t>
            </w:r>
            <w:r>
              <w:rPr>
                <w:rFonts w:hint="eastAsia" w:ascii="方正小标宋简体" w:eastAsia="方正小标宋简体"/>
                <w:sz w:val="28"/>
              </w:rPr>
              <w:t>日</w:t>
            </w:r>
            <w:r>
              <w:rPr>
                <w:rFonts w:ascii="方正小标宋简体" w:eastAsia="方正小标宋简体"/>
                <w:sz w:val="28"/>
              </w:rPr>
              <w:t xml:space="preserve">  </w:t>
            </w:r>
          </w:p>
        </w:tc>
      </w:tr>
    </w:tbl>
    <w:p w14:paraId="0C271A7C">
      <w:pPr>
        <w:jc w:val="left"/>
      </w:pPr>
    </w:p>
    <w:p w14:paraId="06BA7ECF">
      <w:pPr>
        <w:tabs>
          <w:tab w:val="left" w:pos="2340"/>
        </w:tabs>
        <w:spacing w:line="380" w:lineRule="exact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ascii="方正仿宋_GBK" w:hAnsi="方正仿宋_GBK" w:eastAsia="方正仿宋_GBK" w:cs="方正仿宋_GBK"/>
          <w:sz w:val="24"/>
        </w:rPr>
        <w:t>1.</w:t>
      </w:r>
      <w:r>
        <w:rPr>
          <w:rFonts w:hint="eastAsia" w:ascii="方正仿宋_GBK" w:hAnsi="方正仿宋_GBK" w:eastAsia="方正仿宋_GBK" w:cs="方正仿宋_GBK"/>
          <w:sz w:val="24"/>
        </w:rPr>
        <w:t>以上内容由受检者如实填写。</w:t>
      </w:r>
    </w:p>
    <w:p w14:paraId="1CD1909F">
      <w:pPr>
        <w:tabs>
          <w:tab w:val="left" w:pos="2340"/>
        </w:tabs>
        <w:spacing w:line="380" w:lineRule="exact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ascii="方正仿宋_GBK" w:hAnsi="方正仿宋_GBK" w:eastAsia="方正仿宋_GBK" w:cs="方正仿宋_GBK"/>
          <w:sz w:val="24"/>
        </w:rPr>
        <w:t>2.</w:t>
      </w:r>
      <w:r>
        <w:rPr>
          <w:rFonts w:hint="eastAsia" w:ascii="方正仿宋_GBK" w:hAnsi="方正仿宋_GBK" w:eastAsia="方正仿宋_GBK" w:cs="方正仿宋_GBK"/>
          <w:sz w:val="24"/>
        </w:rPr>
        <w:t>填表请用蓝或黑色钢笔，字迹清楚。</w:t>
      </w:r>
    </w:p>
    <w:p w14:paraId="008F8CCF">
      <w:pPr>
        <w:tabs>
          <w:tab w:val="left" w:pos="2340"/>
        </w:tabs>
        <w:spacing w:line="380" w:lineRule="exact"/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ascii="方正仿宋_GBK" w:hAnsi="方正仿宋_GBK" w:eastAsia="方正仿宋_GBK" w:cs="方正仿宋_GBK"/>
          <w:sz w:val="24"/>
        </w:rPr>
        <w:t>3.</w:t>
      </w:r>
      <w:r>
        <w:rPr>
          <w:rFonts w:hint="eastAsia" w:ascii="方正仿宋_GBK" w:hAnsi="方正仿宋_GBK" w:eastAsia="方正仿宋_GBK" w:cs="方正仿宋_GBK"/>
          <w:sz w:val="24"/>
        </w:rPr>
        <w:t>过去病史请写明日期、病名、诊断医院或附原疾病证明复印件。</w:t>
      </w:r>
    </w:p>
    <w:p w14:paraId="3E39E03F">
      <w:pPr>
        <w:spacing w:line="300" w:lineRule="exact"/>
        <w:rPr>
          <w:rFonts w:ascii="方正小标宋简体" w:hAnsi="黑体" w:eastAsia="方正小标宋简体"/>
          <w:b/>
          <w:bCs/>
          <w:sz w:val="24"/>
        </w:rPr>
      </w:pPr>
    </w:p>
    <w:p w14:paraId="30F82285">
      <w:pPr>
        <w:spacing w:line="300" w:lineRule="exact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 w14:paraId="3FD8360C">
      <w:pPr>
        <w:spacing w:line="300" w:lineRule="exact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 w14:paraId="44993BE7">
      <w:pPr>
        <w:spacing w:line="300" w:lineRule="exact"/>
        <w:rPr>
          <w:rFonts w:ascii="方正小标宋简体" w:eastAsia="方正小标宋简体"/>
          <w:sz w:val="24"/>
        </w:rPr>
      </w:pPr>
    </w:p>
    <w:p w14:paraId="19BFF961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30" o:spid="_x0000_s1030" o:spt="20" style="position:absolute;left:0pt;margin-left:261pt;margin-top:15.6pt;height:0pt;width:72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1" o:spid="_x0000_s1031" o:spt="20" style="position:absolute;left:0pt;margin-left:36pt;margin-top:15.6pt;height:0pt;width:8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血压：</w:t>
      </w:r>
      <w:r>
        <w:rPr>
          <w:rFonts w:ascii="方正小标宋简体" w:eastAsia="方正小标宋简体"/>
          <w:sz w:val="24"/>
        </w:rPr>
        <w:t xml:space="preserve">              mmHg     </w:t>
      </w:r>
      <w:r>
        <w:rPr>
          <w:rFonts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</w:t>
      </w:r>
      <w:r>
        <w:rPr>
          <w:rFonts w:hint="eastAsia" w:ascii="方正小标宋简体" w:eastAsia="方正小标宋简体"/>
          <w:sz w:val="24"/>
        </w:rPr>
        <w:t>次</w:t>
      </w:r>
      <w:r>
        <w:rPr>
          <w:rFonts w:ascii="方正小标宋简体" w:eastAsia="方正小标宋简体"/>
          <w:sz w:val="24"/>
        </w:rPr>
        <w:t>/</w:t>
      </w:r>
      <w:r>
        <w:rPr>
          <w:rFonts w:hint="eastAsia" w:ascii="方正小标宋简体" w:eastAsia="方正小标宋简体"/>
          <w:sz w:val="24"/>
        </w:rPr>
        <w:t>分</w:t>
      </w:r>
    </w:p>
    <w:p w14:paraId="78EF1820">
      <w:pPr>
        <w:spacing w:line="300" w:lineRule="exact"/>
        <w:rPr>
          <w:rFonts w:ascii="方正小标宋简体" w:eastAsia="方正小标宋简体"/>
          <w:sz w:val="24"/>
        </w:rPr>
      </w:pPr>
    </w:p>
    <w:p w14:paraId="6B54CA0A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32" o:spid="_x0000_s1032" o:spt="20" style="position:absolute;left:0pt;margin-left:60.75pt;margin-top:14.25pt;height:0.2pt;width:396.3pt;z-index:2516776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营养状况：</w:t>
      </w:r>
    </w:p>
    <w:p w14:paraId="017294F4">
      <w:pPr>
        <w:spacing w:line="300" w:lineRule="exact"/>
        <w:rPr>
          <w:rFonts w:ascii="方正小标宋简体" w:eastAsia="方正小标宋简体"/>
          <w:sz w:val="24"/>
        </w:rPr>
      </w:pPr>
    </w:p>
    <w:p w14:paraId="5BD0171E">
      <w:pPr>
        <w:spacing w:line="300" w:lineRule="exact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心脏及血管：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               </w:t>
      </w:r>
    </w:p>
    <w:p w14:paraId="3C0B9778">
      <w:pPr>
        <w:spacing w:line="300" w:lineRule="exact"/>
        <w:rPr>
          <w:rFonts w:ascii="方正小标宋简体" w:eastAsia="方正小标宋简体"/>
          <w:sz w:val="24"/>
        </w:rPr>
      </w:pPr>
    </w:p>
    <w:p w14:paraId="2636E418">
      <w:pPr>
        <w:spacing w:line="300" w:lineRule="exact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呼吸系统：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                   </w:t>
      </w:r>
    </w:p>
    <w:p w14:paraId="655EFE29">
      <w:pPr>
        <w:spacing w:line="300" w:lineRule="exact"/>
        <w:rPr>
          <w:rFonts w:ascii="方正小标宋简体" w:eastAsia="方正小标宋简体"/>
          <w:sz w:val="24"/>
        </w:rPr>
      </w:pPr>
    </w:p>
    <w:p w14:paraId="6ED39A36">
      <w:pPr>
        <w:spacing w:line="300" w:lineRule="exact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腹部器官：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                   </w:t>
      </w:r>
    </w:p>
    <w:p w14:paraId="2439F4AB">
      <w:pPr>
        <w:spacing w:line="300" w:lineRule="exact"/>
        <w:rPr>
          <w:rFonts w:ascii="方正小标宋简体" w:eastAsia="方正小标宋简体"/>
          <w:sz w:val="24"/>
        </w:rPr>
      </w:pPr>
    </w:p>
    <w:p w14:paraId="3884EF7B">
      <w:pPr>
        <w:spacing w:line="300" w:lineRule="exact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神经及精神：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                 </w:t>
      </w:r>
    </w:p>
    <w:p w14:paraId="63126361">
      <w:pPr>
        <w:spacing w:line="300" w:lineRule="exact"/>
        <w:rPr>
          <w:rFonts w:ascii="方正小标宋简体" w:eastAsia="方正小标宋简体"/>
          <w:sz w:val="24"/>
        </w:rPr>
      </w:pPr>
    </w:p>
    <w:p w14:paraId="5F1E7808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 w14:paraId="2957F6F7">
      <w:pPr>
        <w:spacing w:line="300" w:lineRule="exact"/>
        <w:rPr>
          <w:rFonts w:ascii="方正小标宋简体" w:eastAsia="方正小标宋简体"/>
          <w:sz w:val="24"/>
        </w:rPr>
      </w:pPr>
    </w:p>
    <w:p w14:paraId="0E47E51D">
      <w:pPr>
        <w:spacing w:line="300" w:lineRule="exact"/>
        <w:rPr>
          <w:rFonts w:ascii="方正小标宋简体" w:eastAsia="方正小标宋简体"/>
          <w:sz w:val="24"/>
        </w:rPr>
      </w:pPr>
    </w:p>
    <w:p w14:paraId="7DC5EAC2">
      <w:pPr>
        <w:spacing w:line="300" w:lineRule="exact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  <w:r>
        <w:rPr>
          <w:rFonts w:ascii="方正小标宋简体" w:eastAsia="方正小标宋简体"/>
          <w:sz w:val="24"/>
          <w:u w:val="single"/>
        </w:rPr>
        <w:t xml:space="preserve">                </w:t>
      </w:r>
    </w:p>
    <w:p w14:paraId="768B354E">
      <w:pPr>
        <w:spacing w:line="300" w:lineRule="exact"/>
        <w:rPr>
          <w:rFonts w:ascii="方正小标宋简体" w:eastAsia="方正小标宋简体"/>
          <w:sz w:val="24"/>
          <w:u w:val="single"/>
        </w:rPr>
      </w:pPr>
    </w:p>
    <w:p w14:paraId="165C89D7">
      <w:pPr>
        <w:spacing w:line="300" w:lineRule="exact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 w14:paraId="2C372207">
      <w:pPr>
        <w:spacing w:line="300" w:lineRule="exact"/>
        <w:rPr>
          <w:rFonts w:ascii="方正小标宋简体" w:eastAsia="方正小标宋简体"/>
          <w:sz w:val="24"/>
        </w:rPr>
      </w:pPr>
    </w:p>
    <w:p w14:paraId="1CDBC72A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</w:t>
      </w:r>
      <w:r>
        <w:rPr>
          <w:rFonts w:ascii="方正小标宋简体" w:eastAsia="方正小标宋简体"/>
          <w:sz w:val="24"/>
        </w:rPr>
        <w:t xml:space="preserve">                 </w:t>
      </w:r>
      <w:r>
        <w:rPr>
          <w:rFonts w:hint="eastAsia" w:ascii="方正小标宋简体" w:eastAsia="方正小标宋简体"/>
          <w:sz w:val="24"/>
        </w:rPr>
        <w:t>公分</w:t>
      </w:r>
      <w:r>
        <w:rPr>
          <w:rFonts w:ascii="方正小标宋简体" w:eastAsia="方正小标宋简体"/>
          <w:sz w:val="24"/>
        </w:rPr>
        <w:t xml:space="preserve">            </w:t>
      </w:r>
      <w:r>
        <w:rPr>
          <w:rFonts w:hint="eastAsia" w:ascii="方正小标宋简体" w:eastAsia="方正小标宋简体"/>
          <w:sz w:val="24"/>
        </w:rPr>
        <w:t>体重：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    </w:t>
      </w:r>
      <w:r>
        <w:rPr>
          <w:rFonts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公斤</w:t>
      </w:r>
    </w:p>
    <w:p w14:paraId="157F0F38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33" o:spid="_x0000_s1033" o:spt="20" style="position:absolute;left:0pt;margin-left:270pt;margin-top:0pt;height:0pt;width:99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4" o:spid="_x0000_s1034" o:spt="20" style="position:absolute;left:0pt;margin-left:45pt;margin-top:0pt;height:0pt;width:9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0899B7B3">
      <w:pPr>
        <w:spacing w:line="300" w:lineRule="exact"/>
        <w:rPr>
          <w:rFonts w:ascii="方正小标宋简体" w:eastAsia="方正小标宋简体"/>
          <w:sz w:val="24"/>
        </w:rPr>
      </w:pPr>
    </w:p>
    <w:p w14:paraId="0EE5FDB4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 w14:paraId="7163709C">
      <w:pPr>
        <w:spacing w:line="300" w:lineRule="exact"/>
        <w:rPr>
          <w:rFonts w:ascii="方正小标宋简体" w:eastAsia="方正小标宋简体"/>
          <w:sz w:val="24"/>
        </w:rPr>
      </w:pPr>
    </w:p>
    <w:p w14:paraId="04D894FC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 w14:paraId="50AC040F">
      <w:pPr>
        <w:spacing w:line="300" w:lineRule="exact"/>
        <w:rPr>
          <w:rFonts w:ascii="方正小标宋简体" w:eastAsia="方正小标宋简体"/>
          <w:sz w:val="24"/>
        </w:rPr>
      </w:pPr>
    </w:p>
    <w:p w14:paraId="236B3DA1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 w14:paraId="1B0BA48D">
      <w:pPr>
        <w:spacing w:line="300" w:lineRule="exact"/>
        <w:rPr>
          <w:rFonts w:ascii="方正小标宋简体" w:eastAsia="方正小标宋简体"/>
          <w:sz w:val="24"/>
        </w:rPr>
      </w:pPr>
    </w:p>
    <w:p w14:paraId="5BDF1FA7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 w14:paraId="0442526A">
      <w:pPr>
        <w:spacing w:line="300" w:lineRule="exact"/>
        <w:rPr>
          <w:rFonts w:ascii="方正小标宋简体" w:eastAsia="方正小标宋简体"/>
          <w:sz w:val="24"/>
        </w:rPr>
      </w:pPr>
    </w:p>
    <w:p w14:paraId="1318C949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 w14:paraId="2838143A">
      <w:pPr>
        <w:spacing w:line="300" w:lineRule="exact"/>
        <w:rPr>
          <w:rFonts w:ascii="方正小标宋简体" w:eastAsia="方正小标宋简体"/>
          <w:sz w:val="24"/>
        </w:rPr>
      </w:pPr>
    </w:p>
    <w:p w14:paraId="669FE677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 w14:paraId="3EA14AAF">
      <w:pPr>
        <w:spacing w:line="300" w:lineRule="exact"/>
        <w:rPr>
          <w:rFonts w:ascii="方正小标宋简体" w:eastAsia="方正小标宋简体"/>
          <w:sz w:val="24"/>
        </w:rPr>
      </w:pPr>
    </w:p>
    <w:p w14:paraId="5297CF01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 w14:paraId="5DC4F7D1">
      <w:pPr>
        <w:spacing w:line="300" w:lineRule="exact"/>
        <w:rPr>
          <w:rFonts w:ascii="方正小标宋简体" w:eastAsia="方正小标宋简体"/>
          <w:sz w:val="24"/>
        </w:rPr>
      </w:pPr>
    </w:p>
    <w:p w14:paraId="0C45862D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 w14:paraId="48782F65">
      <w:pPr>
        <w:spacing w:line="300" w:lineRule="exact"/>
        <w:rPr>
          <w:rFonts w:ascii="方正小标宋简体" w:eastAsia="方正小标宋简体"/>
          <w:sz w:val="24"/>
        </w:rPr>
      </w:pPr>
    </w:p>
    <w:p w14:paraId="3A3A36BF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 w14:paraId="0022E8B6">
      <w:pPr>
        <w:spacing w:line="300" w:lineRule="exact"/>
        <w:rPr>
          <w:rFonts w:ascii="方正小标宋简体" w:eastAsia="方正小标宋简体"/>
          <w:sz w:val="24"/>
        </w:rPr>
      </w:pPr>
    </w:p>
    <w:p w14:paraId="32BF7BCF">
      <w:pPr>
        <w:spacing w:line="300" w:lineRule="exact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</w:t>
      </w:r>
      <w:r>
        <w:rPr>
          <w:rFonts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  <w:r>
        <w:rPr>
          <w:rFonts w:ascii="方正小标宋简体" w:eastAsia="方正小标宋简体"/>
          <w:sz w:val="24"/>
          <w:u w:val="single"/>
        </w:rPr>
        <w:t xml:space="preserve">                   </w:t>
      </w:r>
    </w:p>
    <w:p w14:paraId="548E564D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38C27621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63693F24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 w14:paraId="38D419C8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05CEBAA9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w:t>1</w:t>
      </w:r>
      <w:r>
        <w:rPr>
          <w:rFonts w:hint="eastAsia" w:ascii="方正小标宋简体" w:eastAsia="方正小标宋简体"/>
          <w:b/>
          <w:bCs/>
          <w:sz w:val="24"/>
        </w:rPr>
        <w:t>、眼：</w:t>
      </w:r>
    </w:p>
    <w:p w14:paraId="6BAE3166">
      <w:pPr>
        <w:spacing w:line="300" w:lineRule="exact"/>
        <w:rPr>
          <w:rFonts w:ascii="方正小标宋简体" w:eastAsia="方正小标宋简体"/>
          <w:sz w:val="24"/>
        </w:rPr>
      </w:pPr>
    </w:p>
    <w:p w14:paraId="05BC4C63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35" o:spid="_x0000_s1035" o:spt="20" style="position:absolute;left:0pt;margin-left:280.5pt;margin-top:14.6pt;height:0pt;width:90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6" o:spid="_x0000_s1036" o:spt="20" style="position:absolute;left:0pt;margin-left:99pt;margin-top:14.85pt;height:0pt;width:81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裸眼视力：右</w:t>
      </w:r>
      <w:r>
        <w:rPr>
          <w:rFonts w:ascii="方正小标宋简体" w:eastAsia="方正小标宋简体"/>
          <w:sz w:val="24"/>
        </w:rPr>
        <w:t xml:space="preserve">                            </w:t>
      </w:r>
      <w:r>
        <w:rPr>
          <w:rFonts w:hint="eastAsia" w:ascii="方正小标宋简体" w:eastAsia="方正小标宋简体"/>
          <w:sz w:val="24"/>
        </w:rPr>
        <w:t>左</w:t>
      </w:r>
      <w:r>
        <w:rPr>
          <w:rFonts w:ascii="方正小标宋简体" w:eastAsia="方正小标宋简体"/>
          <w:sz w:val="24"/>
        </w:rPr>
        <w:t xml:space="preserve"> </w:t>
      </w:r>
    </w:p>
    <w:p w14:paraId="76E099F5">
      <w:pPr>
        <w:spacing w:line="300" w:lineRule="exact"/>
        <w:rPr>
          <w:rFonts w:ascii="方正小标宋简体" w:eastAsia="方正小标宋简体"/>
          <w:sz w:val="24"/>
        </w:rPr>
      </w:pPr>
    </w:p>
    <w:p w14:paraId="43E7AC3E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37" o:spid="_x0000_s1037" o:spt="20" style="position:absolute;left:0pt;margin-left:321pt;margin-top:14.1pt;height:0pt;width:81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38" o:spid="_x0000_s1038" o:spt="20" style="position:absolute;left:0pt;margin-left:142.5pt;margin-top:14.85pt;height:0pt;width:81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矫正视力：右矫正度数</w:t>
      </w:r>
      <w:r>
        <w:rPr>
          <w:rFonts w:ascii="方正小标宋简体" w:eastAsia="方正小标宋简体"/>
          <w:sz w:val="24"/>
        </w:rPr>
        <w:t xml:space="preserve">                  </w:t>
      </w:r>
      <w:r>
        <w:rPr>
          <w:rFonts w:hint="eastAsia" w:ascii="方正小标宋简体" w:eastAsia="方正小标宋简体"/>
          <w:sz w:val="24"/>
        </w:rPr>
        <w:t>左矫正度数</w:t>
      </w:r>
    </w:p>
    <w:p w14:paraId="3B08EDC5">
      <w:pPr>
        <w:spacing w:line="300" w:lineRule="exact"/>
        <w:rPr>
          <w:rFonts w:ascii="方正小标宋简体" w:eastAsia="方正小标宋简体"/>
          <w:sz w:val="24"/>
        </w:rPr>
      </w:pPr>
    </w:p>
    <w:p w14:paraId="5A057BAF">
      <w:pPr>
        <w:spacing w:line="300" w:lineRule="exact"/>
        <w:ind w:firstLine="480" w:firstLineChars="200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  <w:u w:val="single"/>
        </w:rPr>
        <w:t xml:space="preserve">            </w:t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 w14:paraId="250472FE">
      <w:pPr>
        <w:spacing w:line="300" w:lineRule="exact"/>
        <w:rPr>
          <w:rFonts w:ascii="方正小标宋简体" w:eastAsia="方正小标宋简体"/>
          <w:sz w:val="24"/>
        </w:rPr>
      </w:pPr>
    </w:p>
    <w:p w14:paraId="77BB20A1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w:t>2</w:t>
      </w:r>
      <w:r>
        <w:rPr>
          <w:rFonts w:hint="eastAsia" w:ascii="方正小标宋简体" w:eastAsia="方正小标宋简体"/>
          <w:b/>
          <w:bCs/>
          <w:sz w:val="24"/>
        </w:rPr>
        <w:t>、耳：</w:t>
      </w:r>
    </w:p>
    <w:p w14:paraId="65A738D3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3E8985D0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39" o:spid="_x0000_s1039" o:spt="20" style="position:absolute;left:0pt;margin-left:258.75pt;margin-top:14.25pt;height:0pt;width:81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0" o:spid="_x0000_s1040" o:spt="20" style="position:absolute;left:0pt;margin-left:92.25pt;margin-top:12.75pt;height:0pt;width:72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听力：</w:t>
      </w:r>
      <w:r>
        <w:rPr>
          <w:rFonts w:ascii="方正小标宋简体" w:eastAsia="方正小标宋简体"/>
          <w:sz w:val="24"/>
        </w:rPr>
        <w:t xml:space="preserve">   </w:t>
      </w:r>
      <w:r>
        <w:rPr>
          <w:rFonts w:hint="eastAsia" w:ascii="方正小标宋简体" w:eastAsia="方正小标宋简体"/>
          <w:sz w:val="24"/>
        </w:rPr>
        <w:t>右</w:t>
      </w:r>
      <w:r>
        <w:rPr>
          <w:rFonts w:ascii="方正小标宋简体" w:eastAsia="方正小标宋简体"/>
          <w:sz w:val="24"/>
        </w:rPr>
        <w:t xml:space="preserve">             </w:t>
      </w:r>
      <w:r>
        <w:rPr>
          <w:rFonts w:hint="eastAsia" w:ascii="方正小标宋简体" w:eastAsia="方正小标宋简体"/>
          <w:sz w:val="24"/>
        </w:rPr>
        <w:t>米</w:t>
      </w:r>
      <w:r>
        <w:rPr>
          <w:rFonts w:ascii="方正小标宋简体" w:eastAsia="方正小标宋简体"/>
          <w:sz w:val="24"/>
        </w:rPr>
        <w:t xml:space="preserve">           </w:t>
      </w:r>
      <w:r>
        <w:rPr>
          <w:rFonts w:hint="eastAsia" w:ascii="方正小标宋简体" w:eastAsia="方正小标宋简体"/>
          <w:sz w:val="24"/>
        </w:rPr>
        <w:t>左</w:t>
      </w:r>
      <w:r>
        <w:rPr>
          <w:rFonts w:ascii="方正小标宋简体" w:eastAsia="方正小标宋简体"/>
          <w:sz w:val="24"/>
        </w:rPr>
        <w:t xml:space="preserve">              </w:t>
      </w:r>
      <w:r>
        <w:rPr>
          <w:rFonts w:hint="eastAsia" w:ascii="方正小标宋简体" w:eastAsia="方正小标宋简体"/>
          <w:sz w:val="24"/>
        </w:rPr>
        <w:t>米</w:t>
      </w:r>
    </w:p>
    <w:p w14:paraId="332640E2">
      <w:pPr>
        <w:spacing w:line="300" w:lineRule="exact"/>
        <w:rPr>
          <w:rFonts w:ascii="方正小标宋简体" w:eastAsia="方正小标宋简体"/>
          <w:sz w:val="24"/>
        </w:rPr>
      </w:pPr>
    </w:p>
    <w:p w14:paraId="4D871976">
      <w:pPr>
        <w:spacing w:line="300" w:lineRule="exact"/>
        <w:ind w:firstLine="480" w:firstLineChars="200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耳疾：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</w:t>
      </w:r>
    </w:p>
    <w:p w14:paraId="31ACABCC">
      <w:pPr>
        <w:spacing w:line="300" w:lineRule="exact"/>
        <w:rPr>
          <w:rFonts w:ascii="方正小标宋简体" w:eastAsia="方正小标宋简体"/>
          <w:sz w:val="24"/>
        </w:rPr>
      </w:pPr>
    </w:p>
    <w:p w14:paraId="59F66110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w:t>3</w:t>
      </w:r>
      <w:r>
        <w:rPr>
          <w:rFonts w:hint="eastAsia" w:ascii="方正小标宋简体" w:eastAsia="方正小标宋简体"/>
          <w:b/>
          <w:bCs/>
          <w:sz w:val="24"/>
        </w:rPr>
        <w:t>、鼻：</w:t>
      </w:r>
    </w:p>
    <w:p w14:paraId="0F790F8E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5794404F">
      <w:pPr>
        <w:spacing w:line="300" w:lineRule="exact"/>
        <w:ind w:firstLine="480" w:firstLineChars="200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嗅觉：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</w:t>
      </w:r>
    </w:p>
    <w:p w14:paraId="67DA9C88">
      <w:pPr>
        <w:spacing w:line="30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w:t xml:space="preserve"> </w:t>
      </w:r>
    </w:p>
    <w:p w14:paraId="2ABDBC3F">
      <w:pPr>
        <w:spacing w:line="300" w:lineRule="exact"/>
        <w:ind w:firstLine="480" w:firstLineChars="200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鼻及鼻窦疾病：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                </w:t>
      </w:r>
    </w:p>
    <w:p w14:paraId="5A8F398C">
      <w:pPr>
        <w:spacing w:line="300" w:lineRule="exact"/>
        <w:rPr>
          <w:rFonts w:ascii="方正小标宋简体" w:eastAsia="方正小标宋简体"/>
          <w:sz w:val="24"/>
        </w:rPr>
      </w:pPr>
    </w:p>
    <w:p w14:paraId="775687FE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w:t>4</w:t>
      </w:r>
      <w:r>
        <w:rPr>
          <w:rFonts w:hint="eastAsia" w:ascii="方正小标宋简体" w:eastAsia="方正小标宋简体"/>
          <w:b/>
          <w:bCs/>
          <w:sz w:val="24"/>
        </w:rPr>
        <w:t>、其他</w:t>
      </w:r>
    </w:p>
    <w:p w14:paraId="2BE0368D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607C046C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41" o:spid="_x0000_s1041" o:spt="20" style="position:absolute;left:0pt;margin-left:258.75pt;margin-top:15pt;height:0pt;width:99pt;z-index:2516797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42" o:spid="_x0000_s1042" o:spt="20" style="position:absolute;left:0pt;margin-left:75.75pt;margin-top:15pt;height:0pt;width:108pt;z-index:2516787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外貌异常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</w:p>
    <w:p w14:paraId="381FBC44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227FA9BF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72FF4A8C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2ABC4838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5BC32474">
      <w:pPr>
        <w:spacing w:line="300" w:lineRule="exact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ascii="方正小标宋简体" w:eastAsia="方正小标宋简体"/>
          <w:b/>
          <w:bCs/>
          <w:sz w:val="24"/>
        </w:rPr>
        <w:tab/>
      </w:r>
      <w:r>
        <w:rPr>
          <w:rFonts w:hint="eastAsia" w:ascii="方正小标宋简体" w:eastAsia="方正小标宋简体"/>
          <w:b/>
          <w:bCs/>
          <w:sz w:val="24"/>
        </w:rPr>
        <w:t>医师签名：</w:t>
      </w:r>
    </w:p>
    <w:p w14:paraId="23A4180E">
      <w:pPr>
        <w:spacing w:line="300" w:lineRule="exact"/>
        <w:rPr>
          <w:rFonts w:ascii="方正小标宋简体" w:eastAsia="方正小标宋简体"/>
          <w:b/>
          <w:bCs/>
          <w:sz w:val="24"/>
        </w:rPr>
      </w:pPr>
      <w:r>
        <w:pict>
          <v:line id="_x0000_s1043" o:spid="_x0000_s1043" o:spt="20" style="position:absolute;left:0pt;margin-left:351pt;margin-top:0pt;height:0pt;width:81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796C38D6">
      <w:pPr>
        <w:spacing w:line="300" w:lineRule="exact"/>
        <w:ind w:firstLine="480" w:firstLineChars="200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化验检查</w:t>
      </w:r>
    </w:p>
    <w:p w14:paraId="6F2719AB">
      <w:pPr>
        <w:spacing w:line="300" w:lineRule="exact"/>
        <w:rPr>
          <w:rFonts w:ascii="方正小标宋简体" w:eastAsia="方正小标宋简体"/>
          <w:b/>
          <w:bCs/>
          <w:sz w:val="24"/>
        </w:rPr>
      </w:pPr>
    </w:p>
    <w:p w14:paraId="2F67A2A3">
      <w:pPr>
        <w:spacing w:line="300" w:lineRule="exact"/>
        <w:ind w:firstLine="480" w:firstLineChars="200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血常规小便常规：</w:t>
      </w:r>
      <w:r>
        <w:rPr>
          <w:rFonts w:ascii="方正小标宋简体" w:eastAsia="方正小标宋简体"/>
          <w:sz w:val="24"/>
          <w:u w:val="single"/>
        </w:rPr>
        <w:t xml:space="preserve">                                   </w:t>
      </w:r>
    </w:p>
    <w:p w14:paraId="2E71B84E">
      <w:pPr>
        <w:spacing w:line="300" w:lineRule="exact"/>
        <w:rPr>
          <w:rFonts w:ascii="方正小标宋简体" w:eastAsia="方正小标宋简体"/>
          <w:sz w:val="24"/>
        </w:rPr>
      </w:pPr>
    </w:p>
    <w:p w14:paraId="2F1AE7C5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44" o:spid="_x0000_s1044" o:spt="20" style="position:absolute;left:0pt;margin-left:54pt;margin-top:15pt;height:0pt;width:108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血糖：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                  </w:t>
      </w:r>
      <w:r>
        <w:rPr>
          <w:rFonts w:hint="eastAsia" w:ascii="方正小标宋简体" w:eastAsia="方正小标宋简体"/>
          <w:sz w:val="24"/>
        </w:rPr>
        <w:t>总胆红素：</w:t>
      </w:r>
    </w:p>
    <w:p w14:paraId="50AC84ED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45" o:spid="_x0000_s1045" o:spt="20" style="position:absolute;left:0pt;margin-left:290.25pt;margin-top:0.75pt;height:0pt;width:99pt;z-index:251671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6D495818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46" o:spid="_x0000_s1046" o:spt="20" style="position:absolute;left:0pt;margin-left:297pt;margin-top:13.5pt;height:0pt;width:99pt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肝功：</w:t>
      </w:r>
      <w:r>
        <w:rPr>
          <w:rFonts w:ascii="方正小标宋简体" w:eastAsia="方正小标宋简体"/>
          <w:sz w:val="24"/>
        </w:rPr>
        <w:t xml:space="preserve">  ALT                  </w:t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ab/>
      </w:r>
      <w:r>
        <w:rPr>
          <w:rFonts w:ascii="方正小标宋简体" w:eastAsia="方正小标宋简体"/>
          <w:sz w:val="24"/>
        </w:rPr>
        <w:t xml:space="preserve">       AST </w:t>
      </w:r>
    </w:p>
    <w:p w14:paraId="74CB0D98">
      <w:pPr>
        <w:spacing w:line="300" w:lineRule="exact"/>
        <w:rPr>
          <w:rFonts w:ascii="方正小标宋简体" w:eastAsia="方正小标宋简体"/>
          <w:sz w:val="24"/>
        </w:rPr>
      </w:pPr>
      <w:r>
        <w:pict>
          <v:line id="_x0000_s1047" o:spid="_x0000_s1047" o:spt="20" style="position:absolute;left:0pt;margin-left:102pt;margin-top:0.75pt;height:0pt;width:90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316E4BA0">
      <w:pPr>
        <w:spacing w:line="300" w:lineRule="exact"/>
        <w:ind w:firstLine="640" w:firstLineChars="200"/>
        <w:rPr>
          <w:rFonts w:ascii="方正小标宋简体" w:eastAsia="方正小标宋简体"/>
          <w:sz w:val="24"/>
          <w:u w:val="single"/>
        </w:rPr>
      </w:pPr>
      <w:r>
        <w:pict>
          <v:line id="_x0000_s1048" o:spid="_x0000_s1048" o:spt="20" style="position:absolute;left:0pt;margin-left:68.25pt;margin-top:14.55pt;height:0pt;width:99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总蛋白：</w:t>
      </w:r>
      <w:r>
        <w:rPr>
          <w:rFonts w:ascii="方正小标宋简体" w:eastAsia="方正小标宋简体"/>
          <w:sz w:val="24"/>
        </w:rPr>
        <w:t xml:space="preserve">                            </w:t>
      </w:r>
      <w:r>
        <w:rPr>
          <w:rFonts w:hint="eastAsia" w:ascii="方正小标宋简体" w:eastAsia="方正小标宋简体"/>
          <w:sz w:val="24"/>
        </w:rPr>
        <w:t>白蛋白：</w:t>
      </w:r>
      <w:r>
        <w:rPr>
          <w:rFonts w:ascii="方正小标宋简体" w:eastAsia="方正小标宋简体"/>
          <w:sz w:val="24"/>
          <w:u w:val="single"/>
        </w:rPr>
        <w:t xml:space="preserve">                         </w:t>
      </w:r>
    </w:p>
    <w:p w14:paraId="1C2B04D1">
      <w:pPr>
        <w:spacing w:line="300" w:lineRule="exact"/>
        <w:rPr>
          <w:rFonts w:ascii="方正小标宋简体" w:eastAsia="方正小标宋简体"/>
          <w:sz w:val="24"/>
        </w:rPr>
      </w:pPr>
    </w:p>
    <w:p w14:paraId="486AAF13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49" o:spid="_x0000_s1049" o:spt="20" style="position:absolute;left:0pt;margin-left:69.75pt;margin-top:14.25pt;height:0pt;width:333pt;z-index:251680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两对半：</w:t>
      </w:r>
    </w:p>
    <w:p w14:paraId="1FD1C55E">
      <w:pPr>
        <w:spacing w:line="300" w:lineRule="exact"/>
        <w:rPr>
          <w:rFonts w:ascii="方正小标宋简体" w:eastAsia="方正小标宋简体"/>
          <w:sz w:val="24"/>
        </w:rPr>
      </w:pPr>
    </w:p>
    <w:p w14:paraId="5295053B">
      <w:pPr>
        <w:spacing w:line="300" w:lineRule="exact"/>
        <w:ind w:firstLine="640" w:firstLineChars="200"/>
        <w:rPr>
          <w:rFonts w:ascii="方正小标宋简体" w:eastAsia="方正小标宋简体"/>
          <w:sz w:val="24"/>
        </w:rPr>
      </w:pPr>
      <w:r>
        <w:pict>
          <v:line id="_x0000_s1050" o:spid="_x0000_s1050" o:spt="20" style="position:absolute;left:0pt;flip:y;margin-left:279.75pt;margin-top:14.05pt;height:0.05pt;width:196.6pt;z-index:251676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51" o:spid="_x0000_s1051" o:spt="20" style="position:absolute;left:0pt;flip:y;margin-left:47.25pt;margin-top:12.55pt;height:0.05pt;width:123.85pt;z-index:2516756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24"/>
        </w:rPr>
        <w:t>肾功：</w:t>
      </w:r>
      <w:r>
        <w:rPr>
          <w:rFonts w:ascii="方正小标宋简体" w:eastAsia="方正小标宋简体"/>
          <w:sz w:val="24"/>
        </w:rPr>
        <w:t xml:space="preserve">                          </w:t>
      </w:r>
      <w:r>
        <w:rPr>
          <w:rFonts w:hint="eastAsia" w:ascii="方正小标宋简体" w:eastAsia="方正小标宋简体"/>
          <w:sz w:val="24"/>
        </w:rPr>
        <w:t>尿素氮肌肝：</w:t>
      </w:r>
    </w:p>
    <w:sectPr>
      <w:headerReference r:id="rId3" w:type="first"/>
      <w:footerReference r:id="rId4" w:type="default"/>
      <w:footerReference r:id="rId5" w:type="even"/>
      <w:pgSz w:w="23757" w:h="16783" w:orient="landscape"/>
      <w:pgMar w:top="1560" w:right="1440" w:bottom="1416" w:left="1440" w:header="851" w:footer="992" w:gutter="0"/>
      <w:cols w:space="746" w:num="2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97F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4135FB1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7997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 w14:paraId="6CF0154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DC459">
    <w:pPr>
      <w:pStyle w:val="4"/>
      <w:pBdr>
        <w:bottom w:val="none" w:color="auto" w:sz="0" w:space="0"/>
      </w:pBdr>
      <w:ind w:firstLine="15840" w:firstLineChars="6600"/>
      <w:jc w:val="both"/>
      <w:rPr>
        <w:sz w:val="24"/>
        <w:szCs w:val="24"/>
        <w:u w:val="single"/>
      </w:rPr>
    </w:pPr>
    <w:r>
      <w:rPr>
        <w:sz w:val="24"/>
        <w:szCs w:val="24"/>
      </w:rPr>
      <w:t xml:space="preserve">  </w:t>
    </w:r>
    <w:r>
      <w:rPr>
        <w:rFonts w:hint="eastAsia"/>
        <w:sz w:val="24"/>
        <w:szCs w:val="24"/>
      </w:rPr>
      <w:t>报考职位：</w:t>
    </w:r>
    <w:r>
      <w:rPr>
        <w:sz w:val="24"/>
        <w:szCs w:val="24"/>
        <w:u w:val="single"/>
      </w:rPr>
      <w:t xml:space="preserve"> </w:t>
    </w:r>
    <w:r>
      <w:rPr>
        <w:rFonts w:hint="eastAsia"/>
        <w:sz w:val="24"/>
        <w:szCs w:val="24"/>
        <w:u w:val="single"/>
        <w:lang w:val="en-US" w:eastAsia="zh-CN"/>
      </w:rPr>
      <w:t xml:space="preserve">             </w:t>
    </w:r>
    <w:r>
      <w:rPr>
        <w:sz w:val="24"/>
        <w:szCs w:val="24"/>
        <w:u w:val="single"/>
      </w:rPr>
      <w:t xml:space="preserve">        </w:t>
    </w:r>
  </w:p>
  <w:p w14:paraId="4BCBCEDE">
    <w:pPr>
      <w:pStyle w:val="4"/>
      <w:pBdr>
        <w:bottom w:val="none" w:color="auto" w:sz="0" w:space="0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lhOWRjMDlmYWVmMzJjNTYyMjcwNDM4ODkwZTFlMGIifQ=="/>
  </w:docVars>
  <w:rsids>
    <w:rsidRoot w:val="00F2014B"/>
    <w:rsid w:val="000007D6"/>
    <w:rsid w:val="00022916"/>
    <w:rsid w:val="000474B6"/>
    <w:rsid w:val="000477E7"/>
    <w:rsid w:val="000A37C9"/>
    <w:rsid w:val="00294194"/>
    <w:rsid w:val="00317A26"/>
    <w:rsid w:val="00362271"/>
    <w:rsid w:val="003C694D"/>
    <w:rsid w:val="0042088A"/>
    <w:rsid w:val="004A580A"/>
    <w:rsid w:val="0057059B"/>
    <w:rsid w:val="006605AE"/>
    <w:rsid w:val="007922BC"/>
    <w:rsid w:val="00895C93"/>
    <w:rsid w:val="009752BD"/>
    <w:rsid w:val="0098640B"/>
    <w:rsid w:val="00A6474A"/>
    <w:rsid w:val="00BE1C43"/>
    <w:rsid w:val="00D368A9"/>
    <w:rsid w:val="00D563F2"/>
    <w:rsid w:val="00DC3996"/>
    <w:rsid w:val="00F2014B"/>
    <w:rsid w:val="027F4D04"/>
    <w:rsid w:val="033E4BBF"/>
    <w:rsid w:val="062C51A3"/>
    <w:rsid w:val="072365A6"/>
    <w:rsid w:val="09913BDF"/>
    <w:rsid w:val="0A256191"/>
    <w:rsid w:val="0C1A75C1"/>
    <w:rsid w:val="0DE22034"/>
    <w:rsid w:val="0F135152"/>
    <w:rsid w:val="0F383B5A"/>
    <w:rsid w:val="170F26A3"/>
    <w:rsid w:val="18550589"/>
    <w:rsid w:val="1C9D42AD"/>
    <w:rsid w:val="1E4B547A"/>
    <w:rsid w:val="1E875215"/>
    <w:rsid w:val="1F9C4CF0"/>
    <w:rsid w:val="20750116"/>
    <w:rsid w:val="2150230A"/>
    <w:rsid w:val="26F92A28"/>
    <w:rsid w:val="29076776"/>
    <w:rsid w:val="29DD03DE"/>
    <w:rsid w:val="2AA5477D"/>
    <w:rsid w:val="2B0D4CF3"/>
    <w:rsid w:val="2EA84E49"/>
    <w:rsid w:val="301D7787"/>
    <w:rsid w:val="306B6744"/>
    <w:rsid w:val="31A31F0E"/>
    <w:rsid w:val="31C13882"/>
    <w:rsid w:val="33CC574C"/>
    <w:rsid w:val="33FC0581"/>
    <w:rsid w:val="35072CEE"/>
    <w:rsid w:val="35887450"/>
    <w:rsid w:val="35EF5721"/>
    <w:rsid w:val="3823581C"/>
    <w:rsid w:val="389425B0"/>
    <w:rsid w:val="38FD7510"/>
    <w:rsid w:val="3B3F2CA7"/>
    <w:rsid w:val="3F850EA5"/>
    <w:rsid w:val="42C817D4"/>
    <w:rsid w:val="47503B46"/>
    <w:rsid w:val="47D74267"/>
    <w:rsid w:val="486C0E54"/>
    <w:rsid w:val="4B427C4A"/>
    <w:rsid w:val="4C6205A3"/>
    <w:rsid w:val="4DB50BA7"/>
    <w:rsid w:val="4DD03C33"/>
    <w:rsid w:val="53542C10"/>
    <w:rsid w:val="546450D5"/>
    <w:rsid w:val="555313D1"/>
    <w:rsid w:val="556709D9"/>
    <w:rsid w:val="576F1DC6"/>
    <w:rsid w:val="585D60C3"/>
    <w:rsid w:val="596418A4"/>
    <w:rsid w:val="5B8F1312"/>
    <w:rsid w:val="5EC7698C"/>
    <w:rsid w:val="605424A1"/>
    <w:rsid w:val="606326E4"/>
    <w:rsid w:val="611759A9"/>
    <w:rsid w:val="62BE1E54"/>
    <w:rsid w:val="6408188F"/>
    <w:rsid w:val="644A1BF1"/>
    <w:rsid w:val="64B61035"/>
    <w:rsid w:val="67F24A7A"/>
    <w:rsid w:val="68C77CB4"/>
    <w:rsid w:val="69763488"/>
    <w:rsid w:val="6EAC386D"/>
    <w:rsid w:val="6EDF562C"/>
    <w:rsid w:val="71662034"/>
    <w:rsid w:val="72312642"/>
    <w:rsid w:val="72DF5BFA"/>
    <w:rsid w:val="734D525A"/>
    <w:rsid w:val="74C27582"/>
    <w:rsid w:val="74F55BA9"/>
    <w:rsid w:val="76D11CFE"/>
    <w:rsid w:val="772938E8"/>
    <w:rsid w:val="77E45A61"/>
    <w:rsid w:val="79185CF3"/>
    <w:rsid w:val="7AB83901"/>
    <w:rsid w:val="7C6749B4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619</Words>
  <Characters>653</Characters>
  <Lines>0</Lines>
  <Paragraphs>0</Paragraphs>
  <TotalTime>0</TotalTime>
  <ScaleCrop>false</ScaleCrop>
  <LinksUpToDate>false</LinksUpToDate>
  <CharactersWithSpaces>1569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2020-05-06T09:47:00Z</dcterms:created>
  <dc:creator>四川教育网</dc:creator>
  <cp:lastModifiedBy>毛</cp:lastModifiedBy>
  <dcterms:modified xsi:type="dcterms:W3CDTF">2025-06-30T06:35:51Z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3F6293886B304D1283EE22522B457E7A</vt:lpwstr>
  </property>
  <property fmtid="{D5CDD505-2E9C-101B-9397-08002B2CF9AE}" pid="4" name="KSOTemplateDocerSaveRecord">
    <vt:lpwstr>eyJoZGlkIjoiOTlhOWRjMDlmYWVmMzJjNTYyMjcwNDM4ODkwZTFlMGIiLCJ1c2VySWQiOiI2MjE1NzA4MDYifQ==</vt:lpwstr>
  </property>
</Properties>
</file>