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19" w:lineRule="auto"/>
        <w:ind w:left="24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政府信息公开申请表</w:t>
      </w:r>
    </w:p>
    <w:p>
      <w:pPr>
        <w:spacing w:line="74" w:lineRule="exact"/>
      </w:pPr>
    </w:p>
    <w:tbl>
      <w:tblPr>
        <w:tblStyle w:val="4"/>
        <w:tblW w:w="9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2007"/>
        <w:gridCol w:w="1059"/>
        <w:gridCol w:w="859"/>
        <w:gridCol w:w="1029"/>
        <w:gridCol w:w="969"/>
        <w:gridCol w:w="1858"/>
        <w:gridCol w:w="2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020" w:type="dxa"/>
            <w:gridSpan w:val="8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right="29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申请表编号：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position w:val="1"/>
                <w:sz w:val="19"/>
                <w:szCs w:val="19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3" w:line="216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1"/>
                <w:w w:val="129"/>
                <w:sz w:val="19"/>
                <w:szCs w:val="19"/>
              </w:rPr>
              <w:t>申请人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w w:val="129"/>
                <w:sz w:val="19"/>
                <w:szCs w:val="19"/>
              </w:rPr>
              <w:t>信息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62" w:line="221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O公民</w:t>
            </w:r>
          </w:p>
        </w:tc>
        <w:tc>
          <w:tcPr>
            <w:tcW w:w="1059" w:type="dxa"/>
            <w:vAlign w:val="top"/>
          </w:tcPr>
          <w:p>
            <w:pPr>
              <w:spacing w:before="168" w:line="219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姓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名</w:t>
            </w:r>
          </w:p>
        </w:tc>
        <w:tc>
          <w:tcPr>
            <w:tcW w:w="18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spacing w:before="168" w:line="219" w:lineRule="auto"/>
              <w:ind w:left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证件名称</w:t>
            </w:r>
          </w:p>
        </w:tc>
        <w:tc>
          <w:tcPr>
            <w:tcW w:w="20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spacing w:before="149" w:line="21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证件号码</w:t>
            </w:r>
          </w:p>
        </w:tc>
        <w:tc>
          <w:tcPr>
            <w:tcW w:w="495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59" w:line="230" w:lineRule="auto"/>
              <w:ind w:left="1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○法人、其他非法人组织</w:t>
            </w:r>
          </w:p>
        </w:tc>
        <w:tc>
          <w:tcPr>
            <w:tcW w:w="1059" w:type="dxa"/>
            <w:vAlign w:val="top"/>
          </w:tcPr>
          <w:p>
            <w:pPr>
              <w:spacing w:before="148" w:line="21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机构名称</w:t>
            </w:r>
          </w:p>
        </w:tc>
        <w:tc>
          <w:tcPr>
            <w:tcW w:w="18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spacing w:before="39" w:line="219" w:lineRule="auto"/>
              <w:ind w:left="97" w:right="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统一社会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信用代码</w:t>
            </w:r>
          </w:p>
        </w:tc>
        <w:tc>
          <w:tcPr>
            <w:tcW w:w="20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spacing w:before="159" w:line="21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法人代表</w:t>
            </w:r>
          </w:p>
        </w:tc>
        <w:tc>
          <w:tcPr>
            <w:tcW w:w="18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spacing w:before="162" w:line="221" w:lineRule="auto"/>
              <w:ind w:left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联系人</w:t>
            </w:r>
          </w:p>
        </w:tc>
        <w:tc>
          <w:tcPr>
            <w:tcW w:w="20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1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2" w:line="221" w:lineRule="auto"/>
              <w:ind w:left="1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联系方式</w:t>
            </w:r>
          </w:p>
        </w:tc>
        <w:tc>
          <w:tcPr>
            <w:tcW w:w="1059" w:type="dxa"/>
            <w:vAlign w:val="top"/>
          </w:tcPr>
          <w:p>
            <w:pPr>
              <w:spacing w:before="142" w:line="221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联系电话</w:t>
            </w:r>
          </w:p>
        </w:tc>
        <w:tc>
          <w:tcPr>
            <w:tcW w:w="18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spacing w:before="139" w:line="219" w:lineRule="auto"/>
              <w:ind w:left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邮政编码</w:t>
            </w:r>
          </w:p>
        </w:tc>
        <w:tc>
          <w:tcPr>
            <w:tcW w:w="20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01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spacing w:before="169" w:line="21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通信地址</w:t>
            </w:r>
          </w:p>
        </w:tc>
        <w:tc>
          <w:tcPr>
            <w:tcW w:w="495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01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spacing w:before="141" w:line="220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电子邮箱</w:t>
            </w:r>
          </w:p>
        </w:tc>
        <w:tc>
          <w:tcPr>
            <w:tcW w:w="495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011" w:type="dxa"/>
            <w:gridSpan w:val="2"/>
            <w:vAlign w:val="top"/>
          </w:tcPr>
          <w:p>
            <w:pPr>
              <w:spacing w:before="130" w:line="219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提出申请的方式</w:t>
            </w:r>
          </w:p>
        </w:tc>
        <w:tc>
          <w:tcPr>
            <w:tcW w:w="6009" w:type="dxa"/>
            <w:gridSpan w:val="6"/>
            <w:vAlign w:val="top"/>
          </w:tcPr>
          <w:p>
            <w:pPr>
              <w:spacing w:before="129" w:line="21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O当面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○邮寄○传真○其他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11" w:type="dxa"/>
            <w:gridSpan w:val="2"/>
            <w:vAlign w:val="top"/>
          </w:tcPr>
          <w:p>
            <w:pPr>
              <w:spacing w:before="130" w:line="219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受理机关名称</w:t>
            </w:r>
          </w:p>
        </w:tc>
        <w:tc>
          <w:tcPr>
            <w:tcW w:w="600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3011" w:type="dxa"/>
            <w:gridSpan w:val="2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61" w:line="275" w:lineRule="auto"/>
              <w:ind w:left="105" w:right="3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申请公开的政府信息的名称、文号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或者便于行政机关查询的其他特征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性描述</w:t>
            </w:r>
          </w:p>
        </w:tc>
        <w:tc>
          <w:tcPr>
            <w:tcW w:w="577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11" w:type="dxa"/>
            <w:gridSpan w:val="2"/>
            <w:vAlign w:val="top"/>
          </w:tcPr>
          <w:p>
            <w:pPr>
              <w:spacing w:before="132" w:line="219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获取政府信息的方式、途径(单选)</w:t>
            </w:r>
          </w:p>
        </w:tc>
        <w:tc>
          <w:tcPr>
            <w:tcW w:w="5774" w:type="dxa"/>
            <w:gridSpan w:val="5"/>
            <w:vAlign w:val="top"/>
          </w:tcPr>
          <w:p>
            <w:pPr>
              <w:spacing w:before="132" w:line="219" w:lineRule="auto"/>
              <w:ind w:lef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○当面领取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○邮寄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O电子邮件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○传真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○当场阅读、抄录</w:t>
            </w:r>
          </w:p>
        </w:tc>
        <w:tc>
          <w:tcPr>
            <w:tcW w:w="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011" w:type="dxa"/>
            <w:gridSpan w:val="2"/>
            <w:vAlign w:val="top"/>
          </w:tcPr>
          <w:p>
            <w:pPr>
              <w:spacing w:before="142" w:line="219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政府信息的载体形式(单选)</w:t>
            </w:r>
          </w:p>
        </w:tc>
        <w:tc>
          <w:tcPr>
            <w:tcW w:w="5774" w:type="dxa"/>
            <w:gridSpan w:val="5"/>
            <w:vAlign w:val="top"/>
          </w:tcPr>
          <w:p>
            <w:pPr>
              <w:spacing w:before="142" w:line="219" w:lineRule="auto"/>
              <w:ind w:lef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○纸质文本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○数据电文</w:t>
            </w:r>
          </w:p>
        </w:tc>
        <w:tc>
          <w:tcPr>
            <w:tcW w:w="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3011" w:type="dxa"/>
            <w:gridSpan w:val="2"/>
            <w:vAlign w:val="top"/>
          </w:tcPr>
          <w:p>
            <w:pPr>
              <w:spacing w:before="162" w:line="261" w:lineRule="auto"/>
              <w:ind w:left="105" w:right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申请人的身份证明(请提供申请人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真实、准确的身份证明)</w:t>
            </w:r>
          </w:p>
        </w:tc>
        <w:tc>
          <w:tcPr>
            <w:tcW w:w="577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3011" w:type="dxa"/>
            <w:gridSpan w:val="2"/>
            <w:vAlign w:val="top"/>
          </w:tcPr>
          <w:p>
            <w:pPr>
              <w:spacing w:before="233" w:line="219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申请人签名(盖章)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spacing w:before="234" w:line="219" w:lineRule="auto"/>
              <w:ind w:left="1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申请时间</w:t>
            </w:r>
          </w:p>
        </w:tc>
        <w:tc>
          <w:tcPr>
            <w:tcW w:w="2827" w:type="dxa"/>
            <w:gridSpan w:val="2"/>
            <w:vAlign w:val="top"/>
          </w:tcPr>
          <w:p>
            <w:pPr>
              <w:spacing w:before="234" w:line="219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日</w:t>
            </w:r>
          </w:p>
        </w:tc>
        <w:tc>
          <w:tcPr>
            <w:tcW w:w="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011" w:type="dxa"/>
            <w:gridSpan w:val="2"/>
            <w:vAlign w:val="top"/>
          </w:tcPr>
          <w:p>
            <w:pPr>
              <w:spacing w:before="225" w:line="219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经办人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spacing w:before="228" w:line="221" w:lineRule="auto"/>
              <w:ind w:left="1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受理时间</w:t>
            </w:r>
          </w:p>
        </w:tc>
        <w:tc>
          <w:tcPr>
            <w:tcW w:w="2827" w:type="dxa"/>
            <w:gridSpan w:val="2"/>
            <w:vAlign w:val="top"/>
          </w:tcPr>
          <w:p>
            <w:pPr>
              <w:spacing w:before="225" w:line="219" w:lineRule="auto"/>
              <w:ind w:left="1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日</w:t>
            </w:r>
          </w:p>
        </w:tc>
        <w:tc>
          <w:tcPr>
            <w:tcW w:w="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2" w:hRule="atLeast"/>
        </w:trPr>
        <w:tc>
          <w:tcPr>
            <w:tcW w:w="8785" w:type="dxa"/>
            <w:gridSpan w:val="7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1" w:line="219" w:lineRule="auto"/>
              <w:ind w:left="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使用指南</w:t>
            </w:r>
          </w:p>
          <w:p>
            <w:pPr>
              <w:spacing w:before="83" w:line="229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1.本表适用于公民、法人或者其他组织依据《中华人民共和国政府信息公开条例》第二十七条、第二</w:t>
            </w:r>
            <w:r>
              <w:rPr>
                <w:rFonts w:ascii="宋体" w:hAnsi="宋体" w:eastAsia="宋体" w:cs="宋体"/>
                <w:sz w:val="18"/>
                <w:szCs w:val="18"/>
              </w:rPr>
              <w:t>十九条，</w:t>
            </w:r>
          </w:p>
          <w:p>
            <w:pPr>
              <w:spacing w:before="116" w:line="219" w:lineRule="auto"/>
              <w:ind w:left="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第四十一条的规定向行政机关提出的申请行为。</w:t>
            </w:r>
          </w:p>
          <w:p>
            <w:pPr>
              <w:spacing w:before="74" w:line="219" w:lineRule="auto"/>
              <w:ind w:left="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“经办人”“受理时间”“申请表编号”项由行政机关工作人员填写。</w:t>
            </w: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2" w:line="182" w:lineRule="auto"/>
              <w:ind w:left="7695"/>
              <w:rPr>
                <w:rFonts w:ascii="宋体" w:hAnsi="宋体" w:eastAsia="宋体" w:cs="宋体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961C5"/>
    <w:rsid w:val="3CD1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2022-10-17T08:26:00Z</dcterms:created>
  <dc:creator>Administrator</dc:creator>
  <cp:lastModifiedBy>Administrator</cp:lastModifiedBy>
  <dcterms:modified xsi:type="dcterms:W3CDTF">2022-10-17T08:59:41Z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